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55" w:rsidRDefault="006C2399" w:rsidP="00496038">
      <w:pPr>
        <w:rPr>
          <w:color w:val="0F243E" w:themeColor="text2" w:themeShade="80"/>
        </w:rPr>
      </w:pPr>
      <w:r>
        <w:rPr>
          <w:rFonts w:ascii="AR DESTINE" w:hAnsi="AR DESTINE"/>
          <w:color w:val="215868" w:themeColor="accent5" w:themeShade="80"/>
          <w:sz w:val="32"/>
          <w:szCs w:val="32"/>
        </w:rPr>
        <w:t xml:space="preserve">TERM 2     </w:t>
      </w:r>
      <w:r w:rsidR="00F16939" w:rsidRPr="00342333">
        <w:rPr>
          <w:rFonts w:ascii="AR DESTINE" w:hAnsi="AR DESTINE"/>
          <w:color w:val="215868" w:themeColor="accent5" w:themeShade="80"/>
          <w:sz w:val="32"/>
          <w:szCs w:val="32"/>
        </w:rPr>
        <w:t xml:space="preserve"> </w:t>
      </w:r>
      <w:r w:rsidR="00F16939" w:rsidRPr="00342333">
        <w:rPr>
          <w:rFonts w:ascii="AR JULIAN" w:hAnsi="AR JULIAN"/>
          <w:color w:val="215868" w:themeColor="accent5" w:themeShade="80"/>
          <w:sz w:val="32"/>
          <w:szCs w:val="32"/>
        </w:rPr>
        <w:t>201</w:t>
      </w:r>
      <w:r w:rsidR="00564B70">
        <w:rPr>
          <w:rFonts w:ascii="AR JULIAN" w:hAnsi="AR JULIAN"/>
          <w:color w:val="215868" w:themeColor="accent5" w:themeShade="80"/>
          <w:sz w:val="32"/>
          <w:szCs w:val="32"/>
        </w:rPr>
        <w:t>8</w:t>
      </w:r>
      <w:r w:rsidR="00F16939" w:rsidRPr="005D6692">
        <w:rPr>
          <w:rFonts w:ascii="AR JULIAN" w:hAnsi="AR JULIAN"/>
          <w:sz w:val="32"/>
          <w:szCs w:val="32"/>
        </w:rPr>
        <w:t xml:space="preserve"> </w:t>
      </w:r>
      <w:r w:rsidR="005D6692">
        <w:rPr>
          <w:rFonts w:ascii="AR DESTINE" w:hAnsi="AR DESTINE"/>
          <w:sz w:val="32"/>
          <w:szCs w:val="32"/>
        </w:rPr>
        <w:t xml:space="preserve">  </w:t>
      </w:r>
      <w:r w:rsidR="00F16939" w:rsidRPr="00496038">
        <w:rPr>
          <w:rFonts w:ascii="AR DESTINE" w:hAnsi="AR DESTINE"/>
          <w:sz w:val="32"/>
          <w:szCs w:val="32"/>
        </w:rPr>
        <w:t xml:space="preserve"> </w:t>
      </w:r>
      <w:r w:rsidR="00F16939" w:rsidRPr="008D5455">
        <w:rPr>
          <w:rFonts w:ascii="AR DESTINE" w:hAnsi="AR DESTINE"/>
          <w:color w:val="365F91" w:themeColor="accent1" w:themeShade="BF"/>
          <w:sz w:val="32"/>
          <w:szCs w:val="32"/>
        </w:rPr>
        <w:t>BALLIN</w:t>
      </w:r>
      <w:bookmarkStart w:id="0" w:name="_GoBack"/>
      <w:bookmarkEnd w:id="0"/>
      <w:r w:rsidR="00F16939" w:rsidRPr="008D5455">
        <w:rPr>
          <w:rFonts w:ascii="AR DESTINE" w:hAnsi="AR DESTINE"/>
          <w:color w:val="365F91" w:themeColor="accent1" w:themeShade="BF"/>
          <w:sz w:val="32"/>
          <w:szCs w:val="32"/>
        </w:rPr>
        <w:t>A ART SOCIETY</w:t>
      </w:r>
      <w:r w:rsidR="005D6692" w:rsidRPr="005D6692">
        <w:rPr>
          <w:noProof/>
          <w:color w:val="00B050"/>
          <w:lang w:eastAsia="en-AU"/>
        </w:rPr>
        <w:t xml:space="preserve">               </w:t>
      </w:r>
      <w:r w:rsidR="005D6692">
        <w:rPr>
          <w:noProof/>
          <w:lang w:eastAsia="en-AU"/>
        </w:rPr>
        <w:drawing>
          <wp:inline distT="0" distB="0" distL="0" distR="0">
            <wp:extent cx="1125539"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6614" cy="785609"/>
                    </a:xfrm>
                    <a:prstGeom prst="rect">
                      <a:avLst/>
                    </a:prstGeom>
                  </pic:spPr>
                </pic:pic>
              </a:graphicData>
            </a:graphic>
          </wp:inline>
        </w:drawing>
      </w:r>
      <w:r w:rsidR="005B624B">
        <w:t xml:space="preserve">                             </w:t>
      </w:r>
      <w:r w:rsidR="00496038" w:rsidRPr="005D6692">
        <w:rPr>
          <w:color w:val="0F243E" w:themeColor="text2" w:themeShade="80"/>
        </w:rPr>
        <w:t xml:space="preserve">              </w:t>
      </w:r>
    </w:p>
    <w:p w:rsidR="00496038" w:rsidRPr="003F1A5C" w:rsidRDefault="003F1A5C" w:rsidP="00496038">
      <w:pPr>
        <w:rPr>
          <w:rFonts w:ascii="AR DESTINE" w:hAnsi="AR DESTINE"/>
          <w:sz w:val="32"/>
          <w:szCs w:val="32"/>
        </w:rPr>
      </w:pPr>
      <w:r>
        <w:rPr>
          <w:noProof/>
          <w:lang w:eastAsia="en-AU"/>
        </w:rPr>
        <w:drawing>
          <wp:inline distT="0" distB="0" distL="0" distR="0">
            <wp:extent cx="2533650" cy="1474165"/>
            <wp:effectExtent l="38100" t="57150" r="114300" b="87935"/>
            <wp:docPr id="1" name="Picture 1" descr="Water tanks, by NSW artist Tony Leitch, at Michael Reid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tanks, by NSW artist Tony Leitch, at Michael Reid gallery"/>
                    <pic:cNvPicPr>
                      <a:picLocks noChangeAspect="1" noChangeArrowheads="1"/>
                    </pic:cNvPicPr>
                  </pic:nvPicPr>
                  <pic:blipFill>
                    <a:blip r:embed="rId5" cstate="print"/>
                    <a:srcRect/>
                    <a:stretch>
                      <a:fillRect/>
                    </a:stretch>
                  </pic:blipFill>
                  <pic:spPr bwMode="auto">
                    <a:xfrm>
                      <a:off x="0" y="0"/>
                      <a:ext cx="2541423" cy="1478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8D5455">
        <w:rPr>
          <w:noProof/>
          <w:lang w:eastAsia="en-AU"/>
        </w:rPr>
        <w:t xml:space="preserve">          </w:t>
      </w:r>
      <w:r w:rsidR="008D5455">
        <w:rPr>
          <w:noProof/>
          <w:lang w:eastAsia="en-AU"/>
        </w:rPr>
        <w:drawing>
          <wp:inline distT="0" distB="0" distL="0" distR="0">
            <wp:extent cx="2533650" cy="1475232"/>
            <wp:effectExtent l="38100" t="57150" r="114300" b="86868"/>
            <wp:docPr id="5" name="Picture 4" descr="Road to Numulgi, Tony Leitch, artist  Michael Reid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to Numulgi, Tony Leitch, artist  Michael Reid gallery"/>
                    <pic:cNvPicPr>
                      <a:picLocks noChangeAspect="1" noChangeArrowheads="1"/>
                    </pic:cNvPicPr>
                  </pic:nvPicPr>
                  <pic:blipFill>
                    <a:blip r:embed="rId6" cstate="print"/>
                    <a:srcRect/>
                    <a:stretch>
                      <a:fillRect/>
                    </a:stretch>
                  </pic:blipFill>
                  <pic:spPr bwMode="auto">
                    <a:xfrm>
                      <a:off x="0" y="0"/>
                      <a:ext cx="2535613"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96038" w:rsidRPr="005D6692" w:rsidRDefault="00496038" w:rsidP="00496038">
      <w:pPr>
        <w:rPr>
          <w:color w:val="0F243E" w:themeColor="text2" w:themeShade="80"/>
        </w:rPr>
      </w:pPr>
      <w:r w:rsidRPr="005D6692">
        <w:rPr>
          <w:color w:val="0F243E" w:themeColor="text2" w:themeShade="80"/>
        </w:rPr>
        <w:t xml:space="preserve">Term </w:t>
      </w:r>
      <w:r w:rsidR="006C2399">
        <w:rPr>
          <w:color w:val="0F243E" w:themeColor="text2" w:themeShade="80"/>
        </w:rPr>
        <w:t>two</w:t>
      </w:r>
      <w:r w:rsidRPr="005D6692">
        <w:rPr>
          <w:color w:val="0F243E" w:themeColor="text2" w:themeShade="80"/>
        </w:rPr>
        <w:t xml:space="preserve"> with Tony promises to be exciting term with our regular</w:t>
      </w:r>
      <w:r w:rsidR="006C2399">
        <w:rPr>
          <w:color w:val="0F243E" w:themeColor="text2" w:themeShade="80"/>
        </w:rPr>
        <w:t xml:space="preserve"> realism </w:t>
      </w:r>
      <w:r w:rsidRPr="005D6692">
        <w:rPr>
          <w:color w:val="0F243E" w:themeColor="text2" w:themeShade="80"/>
        </w:rPr>
        <w:t>Tutor</w:t>
      </w:r>
      <w:r w:rsidR="005D6692">
        <w:rPr>
          <w:color w:val="0F243E" w:themeColor="text2" w:themeShade="80"/>
        </w:rPr>
        <w:t>,</w:t>
      </w:r>
      <w:r w:rsidRPr="005D6692">
        <w:rPr>
          <w:color w:val="0F243E" w:themeColor="text2" w:themeShade="80"/>
        </w:rPr>
        <w:t xml:space="preserve"> </w:t>
      </w:r>
      <w:r w:rsidR="003F1A5C">
        <w:rPr>
          <w:color w:val="0F243E" w:themeColor="text2" w:themeShade="80"/>
        </w:rPr>
        <w:t>TONY LEITCH</w:t>
      </w:r>
    </w:p>
    <w:p w:rsidR="00496038" w:rsidRDefault="00496038" w:rsidP="00496038">
      <w:pPr>
        <w:rPr>
          <w:color w:val="0F243E" w:themeColor="text2" w:themeShade="80"/>
        </w:rPr>
      </w:pPr>
      <w:r w:rsidRPr="005D6692">
        <w:rPr>
          <w:color w:val="0F243E" w:themeColor="text2" w:themeShade="80"/>
        </w:rPr>
        <w:t xml:space="preserve"> Tony focusses on oil painting on canvas or board but is ha</w:t>
      </w:r>
      <w:r w:rsidR="005D6692">
        <w:rPr>
          <w:color w:val="0F243E" w:themeColor="text2" w:themeShade="80"/>
        </w:rPr>
        <w:t>ppy to help members in any medium</w:t>
      </w:r>
      <w:r w:rsidRPr="005D6692">
        <w:rPr>
          <w:color w:val="0F243E" w:themeColor="text2" w:themeShade="80"/>
        </w:rPr>
        <w:t xml:space="preserve">. </w:t>
      </w:r>
      <w:proofErr w:type="spellStart"/>
      <w:r w:rsidRPr="005D6692">
        <w:rPr>
          <w:color w:val="0F243E" w:themeColor="text2" w:themeShade="80"/>
        </w:rPr>
        <w:t>Tony’s</w:t>
      </w:r>
      <w:proofErr w:type="spellEnd"/>
      <w:r w:rsidRPr="005D6692">
        <w:rPr>
          <w:color w:val="0F243E" w:themeColor="text2" w:themeShade="80"/>
        </w:rPr>
        <w:t xml:space="preserve"> background include</w:t>
      </w:r>
      <w:r w:rsidR="00C56E9B">
        <w:rPr>
          <w:color w:val="0F243E" w:themeColor="text2" w:themeShade="80"/>
        </w:rPr>
        <w:t>s</w:t>
      </w:r>
      <w:r w:rsidRPr="005D6692">
        <w:rPr>
          <w:color w:val="0F243E" w:themeColor="text2" w:themeShade="80"/>
        </w:rPr>
        <w:t xml:space="preserve"> training in visual arts majoring in printmaking at Canberra School of Art. He has worked doing museum installations firstly as  Head of Installations at the Australian National Gallery in the 1980's and then in the 1990's working in Museums in Saudi Arabia and China installing collections. </w:t>
      </w:r>
      <w:r w:rsidR="009C7E93" w:rsidRPr="005D6692">
        <w:rPr>
          <w:color w:val="0F243E" w:themeColor="text2" w:themeShade="80"/>
        </w:rPr>
        <w:t>Tony</w:t>
      </w:r>
      <w:r w:rsidR="008F6182" w:rsidRPr="005D6692">
        <w:rPr>
          <w:color w:val="0F243E" w:themeColor="text2" w:themeShade="80"/>
        </w:rPr>
        <w:t xml:space="preserve"> has lived in the Rosebank</w:t>
      </w:r>
      <w:r w:rsidRPr="005D6692">
        <w:rPr>
          <w:color w:val="0F243E" w:themeColor="text2" w:themeShade="80"/>
        </w:rPr>
        <w:t xml:space="preserve"> for </w:t>
      </w:r>
      <w:r w:rsidR="008F6182" w:rsidRPr="005D6692">
        <w:rPr>
          <w:color w:val="0F243E" w:themeColor="text2" w:themeShade="80"/>
        </w:rPr>
        <w:t>the past 21 years and in</w:t>
      </w:r>
      <w:r w:rsidR="005D6692">
        <w:rPr>
          <w:color w:val="0F243E" w:themeColor="text2" w:themeShade="80"/>
        </w:rPr>
        <w:t xml:space="preserve"> 2008</w:t>
      </w:r>
      <w:r w:rsidRPr="005D6692">
        <w:rPr>
          <w:color w:val="0F243E" w:themeColor="text2" w:themeShade="80"/>
        </w:rPr>
        <w:t xml:space="preserve"> started painting full time at his studio</w:t>
      </w:r>
      <w:r w:rsidR="00324B00">
        <w:rPr>
          <w:color w:val="0F243E" w:themeColor="text2" w:themeShade="80"/>
        </w:rPr>
        <w:t>. He is currently setting up a gallery in Goonellabah.</w:t>
      </w:r>
    </w:p>
    <w:p w:rsidR="00564B70" w:rsidRPr="005D6692" w:rsidRDefault="00564B70" w:rsidP="00496038">
      <w:pPr>
        <w:rPr>
          <w:color w:val="0F243E" w:themeColor="text2" w:themeShade="80"/>
        </w:rPr>
      </w:pPr>
      <w:r>
        <w:rPr>
          <w:color w:val="0F243E" w:themeColor="text2" w:themeShade="80"/>
        </w:rPr>
        <w:t xml:space="preserve">Tony is a realism expert, and has a wonderful mastery of the landscapes in our hinterland. </w:t>
      </w:r>
      <w:r w:rsidR="003F1A5C">
        <w:rPr>
          <w:color w:val="0F243E" w:themeColor="text2" w:themeShade="80"/>
        </w:rPr>
        <w:t>He also excels in portraits and has been selected to hang at the Northern Rivers Portrait prize</w:t>
      </w:r>
      <w:r w:rsidR="008D5455">
        <w:rPr>
          <w:color w:val="0F243E" w:themeColor="text2" w:themeShade="80"/>
        </w:rPr>
        <w:t xml:space="preserve"> in recent years. Tony loves to help us improve our works in preparation for the exhibition. As the silent auction category this year is </w:t>
      </w:r>
      <w:r w:rsidR="001725C1">
        <w:rPr>
          <w:color w:val="0F243E" w:themeColor="text2" w:themeShade="80"/>
        </w:rPr>
        <w:t>“local</w:t>
      </w:r>
      <w:r w:rsidR="008D5455">
        <w:rPr>
          <w:color w:val="0F243E" w:themeColor="text2" w:themeShade="80"/>
        </w:rPr>
        <w:t xml:space="preserve"> themes and scenes</w:t>
      </w:r>
      <w:r w:rsidR="001725C1">
        <w:rPr>
          <w:color w:val="0F243E" w:themeColor="text2" w:themeShade="80"/>
        </w:rPr>
        <w:t>”</w:t>
      </w:r>
      <w:proofErr w:type="gramStart"/>
      <w:r w:rsidR="001725C1">
        <w:rPr>
          <w:color w:val="0F243E" w:themeColor="text2" w:themeShade="80"/>
        </w:rPr>
        <w:t xml:space="preserve">, </w:t>
      </w:r>
      <w:r w:rsidR="008D5455">
        <w:rPr>
          <w:color w:val="0F243E" w:themeColor="text2" w:themeShade="80"/>
        </w:rPr>
        <w:t xml:space="preserve"> Tony</w:t>
      </w:r>
      <w:proofErr w:type="gramEnd"/>
      <w:r w:rsidR="008D5455">
        <w:rPr>
          <w:color w:val="0F243E" w:themeColor="text2" w:themeShade="80"/>
        </w:rPr>
        <w:t xml:space="preserve"> is the man to help make your picture special.</w:t>
      </w:r>
    </w:p>
    <w:p w:rsidR="00F16939" w:rsidRDefault="008F6182" w:rsidP="00F16939">
      <w:r>
        <w:t>-------------------------------------------------------------------------------------------------------------------------------------</w:t>
      </w:r>
      <w:r w:rsidR="008D5455">
        <w:rPr>
          <w:b/>
        </w:rPr>
        <w:t>APPLICATION FORM – TERM 2, 2018</w:t>
      </w:r>
      <w:r w:rsidR="00F16939" w:rsidRPr="005D6692">
        <w:rPr>
          <w:b/>
        </w:rPr>
        <w:t xml:space="preserve"> TUTOR: Tony </w:t>
      </w:r>
      <w:proofErr w:type="spellStart"/>
      <w:r w:rsidR="00F16939" w:rsidRPr="005D6692">
        <w:rPr>
          <w:b/>
        </w:rPr>
        <w:t>Leitch</w:t>
      </w:r>
      <w:proofErr w:type="spellEnd"/>
      <w:r w:rsidR="005D6692" w:rsidRPr="005D6692">
        <w:rPr>
          <w:b/>
          <w:noProof/>
          <w:lang w:eastAsia="en-AU"/>
        </w:rPr>
        <w:t xml:space="preserve">        </w:t>
      </w:r>
      <w:r w:rsidR="005D6692">
        <w:rPr>
          <w:noProof/>
          <w:lang w:eastAsia="en-AU"/>
        </w:rPr>
        <w:t xml:space="preserve">                            </w:t>
      </w:r>
      <w:r w:rsidR="00181F88">
        <w:rPr>
          <w:noProof/>
          <w:lang w:eastAsia="en-AU"/>
        </w:rPr>
        <w:drawing>
          <wp:inline distT="0" distB="0" distL="0" distR="0">
            <wp:extent cx="843600" cy="58825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4405" cy="588819"/>
                    </a:xfrm>
                    <a:prstGeom prst="rect">
                      <a:avLst/>
                    </a:prstGeom>
                  </pic:spPr>
                </pic:pic>
              </a:graphicData>
            </a:graphic>
          </wp:inline>
        </w:drawing>
      </w:r>
    </w:p>
    <w:p w:rsidR="00F16939" w:rsidRPr="005D6692" w:rsidRDefault="00F16939" w:rsidP="00F16939">
      <w:pPr>
        <w:rPr>
          <w:b/>
          <w:i/>
          <w:color w:val="C00000"/>
        </w:rPr>
      </w:pPr>
      <w:r w:rsidRPr="005D6692">
        <w:rPr>
          <w:b/>
          <w:i/>
          <w:color w:val="C00000"/>
        </w:rPr>
        <w:t xml:space="preserve">THURSDAY </w:t>
      </w:r>
      <w:r w:rsidR="00181F88">
        <w:rPr>
          <w:b/>
          <w:i/>
          <w:color w:val="C00000"/>
        </w:rPr>
        <w:t>CLASS: COMMENCING 3</w:t>
      </w:r>
      <w:r w:rsidR="00181F88" w:rsidRPr="00181F88">
        <w:rPr>
          <w:b/>
          <w:i/>
          <w:color w:val="C00000"/>
          <w:vertAlign w:val="superscript"/>
        </w:rPr>
        <w:t>rd</w:t>
      </w:r>
      <w:r w:rsidR="00181F88">
        <w:rPr>
          <w:b/>
          <w:i/>
          <w:color w:val="C00000"/>
        </w:rPr>
        <w:t xml:space="preserve"> May- 21 June 2018</w:t>
      </w:r>
      <w:r w:rsidRPr="005D6692">
        <w:rPr>
          <w:b/>
          <w:i/>
          <w:color w:val="C00000"/>
          <w:vertAlign w:val="superscript"/>
        </w:rPr>
        <w:t>h</w:t>
      </w:r>
      <w:r w:rsidR="005D6692" w:rsidRPr="005D6692">
        <w:rPr>
          <w:b/>
          <w:i/>
          <w:noProof/>
          <w:color w:val="C00000"/>
          <w:lang w:eastAsia="en-AU"/>
        </w:rPr>
        <w:t xml:space="preserve">             </w:t>
      </w:r>
    </w:p>
    <w:p w:rsidR="00C56E9B" w:rsidRDefault="00324B00" w:rsidP="00F16939">
      <w:r>
        <w:t>Term Fee</w:t>
      </w:r>
      <w:r w:rsidR="00C56E9B">
        <w:t xml:space="preserve">: </w:t>
      </w:r>
      <w:r>
        <w:t xml:space="preserve">  $1</w:t>
      </w:r>
      <w:r w:rsidR="00181F88">
        <w:t>30</w:t>
      </w:r>
      <w:r w:rsidR="00F16939">
        <w:t xml:space="preserve">.00. </w:t>
      </w:r>
      <w:r w:rsidR="008F6182">
        <w:t>Annual Membership Fee: $30.</w:t>
      </w:r>
    </w:p>
    <w:p w:rsidR="00181F88" w:rsidRDefault="008F6182" w:rsidP="00F16939">
      <w:r>
        <w:t xml:space="preserve"> </w:t>
      </w:r>
      <w:r w:rsidR="00F16939">
        <w:t xml:space="preserve">Please forward a cheque, money order or direct deposit BSB 062 502 Account 00901131 Commonwealth Bank. If using last method of </w:t>
      </w:r>
      <w:r w:rsidR="00F16939" w:rsidRPr="008F6182">
        <w:rPr>
          <w:b/>
        </w:rPr>
        <w:t xml:space="preserve">payment please inform </w:t>
      </w:r>
      <w:r w:rsidR="00181F88">
        <w:rPr>
          <w:b/>
        </w:rPr>
        <w:t xml:space="preserve">TREASURER TINA FARROW at </w:t>
      </w:r>
      <w:hyperlink r:id="rId8" w:history="1">
        <w:r w:rsidR="00181F88" w:rsidRPr="00105018">
          <w:rPr>
            <w:rStyle w:val="Hyperlink"/>
            <w:b/>
          </w:rPr>
          <w:t>farrowtina@bigpond.com</w:t>
        </w:r>
      </w:hyperlink>
      <w:r w:rsidR="00181F88">
        <w:rPr>
          <w:b/>
        </w:rPr>
        <w:t xml:space="preserve"> or call Helen 0408871820 so</w:t>
      </w:r>
      <w:r w:rsidRPr="008F6182">
        <w:t xml:space="preserve"> we get</w:t>
      </w:r>
      <w:r w:rsidR="00181F88">
        <w:t xml:space="preserve"> our numbers</w:t>
      </w:r>
      <w:r w:rsidRPr="008F6182">
        <w:t xml:space="preserve"> correct</w:t>
      </w:r>
      <w:r>
        <w:t>.</w:t>
      </w:r>
      <w:r w:rsidR="00181F88">
        <w:t xml:space="preserve"> Ensure you put your name on the money transfer so we also can tell it is yours.</w:t>
      </w:r>
      <w:r>
        <w:t xml:space="preserve"> The class is limited to 28 partic</w:t>
      </w:r>
      <w:r w:rsidR="005D6692">
        <w:t>ipants.</w:t>
      </w:r>
      <w:r w:rsidR="00181F88">
        <w:t xml:space="preserve"> Please note the last session (21/6) is without a tutor and our meeting is held at 12pm.</w:t>
      </w:r>
    </w:p>
    <w:p w:rsidR="00E25951" w:rsidRDefault="00181F88" w:rsidP="00F16939">
      <w:r>
        <w:t xml:space="preserve"> </w:t>
      </w:r>
      <w:r w:rsidRPr="00181F88">
        <w:rPr>
          <w:b/>
          <w:color w:val="C00000"/>
        </w:rPr>
        <w:t>EXHIBITION DATE is June 1</w:t>
      </w:r>
      <w:proofErr w:type="gramStart"/>
      <w:r w:rsidRPr="00181F88">
        <w:rPr>
          <w:b/>
          <w:color w:val="C00000"/>
        </w:rPr>
        <w:t>,2,3</w:t>
      </w:r>
      <w:proofErr w:type="gramEnd"/>
      <w:r>
        <w:rPr>
          <w:b/>
          <w:color w:val="C00000"/>
        </w:rPr>
        <w:t xml:space="preserve"> </w:t>
      </w:r>
      <w:r w:rsidR="00F16939">
        <w:t xml:space="preserve"> BALLINA ART SOCIETY INC. PO BOX 1475 BALLINA NSW2478</w:t>
      </w:r>
      <w:r w:rsidR="005D6692">
        <w:t xml:space="preserve"> </w:t>
      </w:r>
    </w:p>
    <w:p w:rsidR="00181F88" w:rsidRPr="00181F88" w:rsidRDefault="00181F88" w:rsidP="00F16939">
      <w:pPr>
        <w:rPr>
          <w:b/>
        </w:rPr>
      </w:pPr>
      <w:r>
        <w:t>Name....................................................Phone....................................Email.............................................</w:t>
      </w:r>
    </w:p>
    <w:sectPr w:rsidR="00181F88" w:rsidRPr="00181F88" w:rsidSect="00794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DESTINE">
    <w:altName w:val="Times New Roman"/>
    <w:charset w:val="00"/>
    <w:family w:val="auto"/>
    <w:pitch w:val="variable"/>
    <w:sig w:usb0="00000003" w:usb1="0000000A" w:usb2="00000000" w:usb3="00000000" w:csb0="00000001"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939"/>
    <w:rsid w:val="00115AAB"/>
    <w:rsid w:val="001550E3"/>
    <w:rsid w:val="001725C1"/>
    <w:rsid w:val="00181F88"/>
    <w:rsid w:val="00324B00"/>
    <w:rsid w:val="00342333"/>
    <w:rsid w:val="003673CD"/>
    <w:rsid w:val="003F1A5C"/>
    <w:rsid w:val="00496038"/>
    <w:rsid w:val="004C535B"/>
    <w:rsid w:val="004F2901"/>
    <w:rsid w:val="00564B70"/>
    <w:rsid w:val="005B624B"/>
    <w:rsid w:val="005D6692"/>
    <w:rsid w:val="006C2399"/>
    <w:rsid w:val="00793203"/>
    <w:rsid w:val="00794FCC"/>
    <w:rsid w:val="008D5455"/>
    <w:rsid w:val="008F6182"/>
    <w:rsid w:val="009C7E93"/>
    <w:rsid w:val="00C56E9B"/>
    <w:rsid w:val="00D8701C"/>
    <w:rsid w:val="00E25951"/>
    <w:rsid w:val="00F12D8D"/>
    <w:rsid w:val="00F16939"/>
    <w:rsid w:val="00F53279"/>
    <w:rsid w:val="00F614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01"/>
    <w:rPr>
      <w:rFonts w:ascii="Tahoma" w:hAnsi="Tahoma" w:cs="Tahoma"/>
      <w:sz w:val="16"/>
      <w:szCs w:val="16"/>
    </w:rPr>
  </w:style>
  <w:style w:type="character" w:styleId="Hyperlink">
    <w:name w:val="Hyperlink"/>
    <w:basedOn w:val="DefaultParagraphFont"/>
    <w:uiPriority w:val="99"/>
    <w:unhideWhenUsed/>
    <w:rsid w:val="008F6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owtina@bigpond.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dcterms:created xsi:type="dcterms:W3CDTF">2018-03-17T05:48:00Z</dcterms:created>
  <dcterms:modified xsi:type="dcterms:W3CDTF">2018-03-17T05:48:00Z</dcterms:modified>
</cp:coreProperties>
</file>